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85" w:rsidRPr="00C67785" w:rsidRDefault="00C67785" w:rsidP="00C67785">
      <w:pPr>
        <w:rPr>
          <w:b/>
        </w:rPr>
      </w:pPr>
      <w:r w:rsidRPr="00C67785">
        <w:rPr>
          <w:rFonts w:hint="eastAsia"/>
          <w:b/>
        </w:rPr>
        <w:t>怎么计算丝杆升降机的提升速度</w:t>
      </w:r>
    </w:p>
    <w:p w:rsidR="00C67785" w:rsidRDefault="00C67785" w:rsidP="00C67785">
      <w:r>
        <w:rPr>
          <w:rFonts w:hint="eastAsia"/>
        </w:rPr>
        <w:t> </w:t>
      </w:r>
    </w:p>
    <w:p w:rsidR="00C67785" w:rsidRDefault="00C67785" w:rsidP="00C67785">
      <w:pPr>
        <w:ind w:firstLineChars="200" w:firstLine="422"/>
      </w:pPr>
      <w:r w:rsidRPr="00C67785">
        <w:rPr>
          <w:rFonts w:hint="eastAsia"/>
          <w:b/>
        </w:rPr>
        <w:t>丝杆升降机</w:t>
      </w:r>
      <w:r>
        <w:rPr>
          <w:rFonts w:hint="eastAsia"/>
        </w:rPr>
        <w:t>是一种基础起重部件，符合</w:t>
      </w:r>
      <w:r>
        <w:rPr>
          <w:rFonts w:hint="eastAsia"/>
        </w:rPr>
        <w:t>JB/T8809</w:t>
      </w:r>
      <w:r>
        <w:rPr>
          <w:rFonts w:hint="eastAsia"/>
        </w:rPr>
        <w:t>—</w:t>
      </w:r>
      <w:r>
        <w:rPr>
          <w:rFonts w:hint="eastAsia"/>
        </w:rPr>
        <w:t>1998</w:t>
      </w:r>
      <w:r>
        <w:rPr>
          <w:rFonts w:hint="eastAsia"/>
        </w:rPr>
        <w:t>（原</w:t>
      </w:r>
      <w:r>
        <w:rPr>
          <w:rFonts w:hint="eastAsia"/>
        </w:rPr>
        <w:t>JB/ZQ4391</w:t>
      </w:r>
      <w:r>
        <w:rPr>
          <w:rFonts w:hint="eastAsia"/>
        </w:rPr>
        <w:t>—</w:t>
      </w:r>
      <w:r>
        <w:rPr>
          <w:rFonts w:hint="eastAsia"/>
        </w:rPr>
        <w:t>86</w:t>
      </w:r>
      <w:r>
        <w:rPr>
          <w:rFonts w:hint="eastAsia"/>
        </w:rPr>
        <w:t>）标准。承载能力</w:t>
      </w:r>
      <w:r>
        <w:rPr>
          <w:rFonts w:hint="eastAsia"/>
        </w:rPr>
        <w:t>2.5</w:t>
      </w:r>
      <w:r>
        <w:rPr>
          <w:rFonts w:hint="eastAsia"/>
        </w:rPr>
        <w:t>—</w:t>
      </w:r>
      <w:r>
        <w:rPr>
          <w:rFonts w:hint="eastAsia"/>
        </w:rPr>
        <w:t>120T</w:t>
      </w:r>
      <w:r>
        <w:rPr>
          <w:rFonts w:hint="eastAsia"/>
        </w:rPr>
        <w:t>。具有结构紧凑、体积小、重量轻、动力源广泛、噪音小、安装方便、使用灵活、功能多、配套形式多、可靠性高、使用寿命长等优点。</w:t>
      </w:r>
      <w:r>
        <w:rPr>
          <w:rFonts w:hint="eastAsia"/>
        </w:rPr>
        <w:t> </w:t>
      </w:r>
    </w:p>
    <w:p w:rsidR="00C67785" w:rsidRDefault="00C67785" w:rsidP="00C67785">
      <w:pPr>
        <w:ind w:firstLineChars="200" w:firstLine="422"/>
      </w:pPr>
      <w:r w:rsidRPr="00C67785">
        <w:rPr>
          <w:rFonts w:hint="eastAsia"/>
          <w:b/>
        </w:rPr>
        <w:t>丝杆升降机</w:t>
      </w:r>
      <w:r>
        <w:rPr>
          <w:rFonts w:hint="eastAsia"/>
        </w:rPr>
        <w:t>是一种具有起升、下降及借助辅件推进、翻转及各种高度位置调整等功能的基础起重部件，本品广泛用于机械、冶金、建筑、化工、医疗、文化卫生等各个行业。（本文使用于：</w:t>
      </w:r>
      <w:r>
        <w:rPr>
          <w:rFonts w:hint="eastAsia"/>
        </w:rPr>
        <w:t>JWB</w:t>
      </w:r>
      <w:r>
        <w:rPr>
          <w:rFonts w:hint="eastAsia"/>
        </w:rPr>
        <w:t>滚珠丝杠升降机，</w:t>
      </w:r>
      <w:r>
        <w:rPr>
          <w:rFonts w:hint="eastAsia"/>
        </w:rPr>
        <w:t>SWL</w:t>
      </w:r>
      <w:r>
        <w:rPr>
          <w:rFonts w:hint="eastAsia"/>
        </w:rPr>
        <w:t>丝杆升降机，</w:t>
      </w:r>
      <w:r>
        <w:rPr>
          <w:rFonts w:hint="eastAsia"/>
        </w:rPr>
        <w:t>MA</w:t>
      </w:r>
      <w:r>
        <w:rPr>
          <w:rFonts w:hint="eastAsia"/>
        </w:rPr>
        <w:t>螺旋丝杆升降机，</w:t>
      </w:r>
      <w:r>
        <w:rPr>
          <w:rFonts w:hint="eastAsia"/>
        </w:rPr>
        <w:t>QWL</w:t>
      </w:r>
      <w:r>
        <w:rPr>
          <w:rFonts w:hint="eastAsia"/>
        </w:rPr>
        <w:t>丝杆升降机，</w:t>
      </w:r>
      <w:r>
        <w:rPr>
          <w:rFonts w:hint="eastAsia"/>
        </w:rPr>
        <w:t>SJ</w:t>
      </w:r>
      <w:r>
        <w:rPr>
          <w:rFonts w:hint="eastAsia"/>
        </w:rPr>
        <w:t>螺旋丝杠升降机，</w:t>
      </w:r>
      <w:r>
        <w:rPr>
          <w:rFonts w:hint="eastAsia"/>
        </w:rPr>
        <w:t>JWM</w:t>
      </w:r>
      <w:r>
        <w:rPr>
          <w:rFonts w:hint="eastAsia"/>
        </w:rPr>
        <w:t>丝杠升降机，</w:t>
      </w:r>
      <w:r>
        <w:rPr>
          <w:rFonts w:hint="eastAsia"/>
        </w:rPr>
        <w:t>SJA</w:t>
      </w:r>
      <w:r>
        <w:rPr>
          <w:rFonts w:hint="eastAsia"/>
        </w:rPr>
        <w:t>螺旋丝杠升降机，</w:t>
      </w:r>
      <w:r>
        <w:rPr>
          <w:rFonts w:hint="eastAsia"/>
        </w:rPr>
        <w:t>SL</w:t>
      </w:r>
      <w:r>
        <w:rPr>
          <w:rFonts w:hint="eastAsia"/>
        </w:rPr>
        <w:t>锥齿轮丝杠升降机，）</w:t>
      </w:r>
      <w:r>
        <w:rPr>
          <w:rFonts w:hint="eastAsia"/>
        </w:rPr>
        <w:t> </w:t>
      </w:r>
    </w:p>
    <w:p w:rsidR="00C67785" w:rsidRDefault="00C67785" w:rsidP="00C67785">
      <w:pPr>
        <w:ind w:firstLineChars="200" w:firstLine="422"/>
      </w:pPr>
      <w:r w:rsidRPr="00C67785">
        <w:rPr>
          <w:rFonts w:hint="eastAsia"/>
          <w:b/>
        </w:rPr>
        <w:t>螺旋升降机</w:t>
      </w:r>
      <w:r>
        <w:rPr>
          <w:rFonts w:hint="eastAsia"/>
        </w:rPr>
        <w:t>有快速</w:t>
      </w:r>
      <w:r>
        <w:rPr>
          <w:rFonts w:hint="eastAsia"/>
        </w:rPr>
        <w:t>P</w:t>
      </w:r>
      <w:r>
        <w:rPr>
          <w:rFonts w:hint="eastAsia"/>
        </w:rPr>
        <w:t>、慢速</w:t>
      </w:r>
      <w:r>
        <w:rPr>
          <w:rFonts w:hint="eastAsia"/>
        </w:rPr>
        <w:t>M</w:t>
      </w:r>
      <w:r>
        <w:rPr>
          <w:rFonts w:hint="eastAsia"/>
        </w:rPr>
        <w:t>两种速度，这是由蜗轮蜗杆传动比决定的。</w:t>
      </w:r>
      <w:r>
        <w:rPr>
          <w:rFonts w:hint="eastAsia"/>
        </w:rPr>
        <w:t> </w:t>
      </w:r>
      <w:r>
        <w:rPr>
          <w:rFonts w:hint="eastAsia"/>
        </w:rPr>
        <w:t>以</w:t>
      </w:r>
      <w:r>
        <w:rPr>
          <w:rFonts w:hint="eastAsia"/>
        </w:rPr>
        <w:t>SWL2.5</w:t>
      </w:r>
      <w:r>
        <w:rPr>
          <w:rFonts w:hint="eastAsia"/>
        </w:rPr>
        <w:t>丝杆升降机为例</w:t>
      </w:r>
      <w:r>
        <w:rPr>
          <w:rFonts w:hint="eastAsia"/>
        </w:rPr>
        <w:t> </w:t>
      </w:r>
      <w:r>
        <w:rPr>
          <w:rFonts w:hint="eastAsia"/>
        </w:rPr>
        <w:t>假定</w:t>
      </w:r>
      <w:r>
        <w:rPr>
          <w:rFonts w:hint="eastAsia"/>
        </w:rPr>
        <w:t> </w:t>
      </w:r>
      <w:r>
        <w:rPr>
          <w:rFonts w:hint="eastAsia"/>
        </w:rPr>
        <w:t>：</w:t>
      </w:r>
    </w:p>
    <w:p w:rsidR="00C67785" w:rsidRDefault="00C67785" w:rsidP="00C67785">
      <w:r>
        <w:rPr>
          <w:rFonts w:hint="eastAsia"/>
        </w:rPr>
        <w:t>快速</w:t>
      </w:r>
      <w:r>
        <w:rPr>
          <w:rFonts w:hint="eastAsia"/>
        </w:rPr>
        <w:t>SWL</w:t>
      </w:r>
      <w:r>
        <w:rPr>
          <w:rFonts w:hint="eastAsia"/>
        </w:rPr>
        <w:t>丝杆升降机，速比为</w:t>
      </w:r>
      <w:r>
        <w:rPr>
          <w:rFonts w:hint="eastAsia"/>
        </w:rPr>
        <w:t>6:1 </w:t>
      </w:r>
    </w:p>
    <w:p w:rsidR="00C67785" w:rsidRDefault="00C67785" w:rsidP="00C67785">
      <w:r>
        <w:rPr>
          <w:rFonts w:hint="eastAsia"/>
        </w:rPr>
        <w:t>慢速</w:t>
      </w:r>
      <w:r>
        <w:rPr>
          <w:rFonts w:hint="eastAsia"/>
        </w:rPr>
        <w:t>SWL</w:t>
      </w:r>
      <w:r>
        <w:rPr>
          <w:rFonts w:hint="eastAsia"/>
        </w:rPr>
        <w:t>螺旋升降机，速比为</w:t>
      </w:r>
      <w:r>
        <w:rPr>
          <w:rFonts w:hint="eastAsia"/>
        </w:rPr>
        <w:t>24:1 </w:t>
      </w:r>
    </w:p>
    <w:p w:rsidR="00C67785" w:rsidRDefault="00C67785" w:rsidP="00C67785">
      <w:pPr>
        <w:ind w:firstLineChars="200" w:firstLine="420"/>
      </w:pPr>
      <w:r>
        <w:rPr>
          <w:rFonts w:hint="eastAsia"/>
        </w:rPr>
        <w:t>同时丝杆的螺纹尺寸（即螺距）是固定的</w:t>
      </w:r>
      <w:r>
        <w:rPr>
          <w:rFonts w:hint="eastAsia"/>
        </w:rPr>
        <w:t> </w:t>
      </w:r>
      <w:r>
        <w:rPr>
          <w:rFonts w:hint="eastAsia"/>
        </w:rPr>
        <w:t>计算升降速度的重要参数</w:t>
      </w:r>
      <w:r>
        <w:rPr>
          <w:rFonts w:hint="eastAsia"/>
        </w:rPr>
        <w:t>----</w:t>
      </w:r>
      <w:r>
        <w:rPr>
          <w:rFonts w:hint="eastAsia"/>
        </w:rPr>
        <w:t>螺距</w:t>
      </w:r>
      <w:r>
        <w:rPr>
          <w:rFonts w:hint="eastAsia"/>
        </w:rPr>
        <w:t> </w:t>
      </w:r>
    </w:p>
    <w:p w:rsidR="00C67785" w:rsidRDefault="00C67785" w:rsidP="00C67785">
      <w:r>
        <w:rPr>
          <w:rFonts w:hint="eastAsia"/>
        </w:rPr>
        <w:t>SWL2.5</w:t>
      </w:r>
      <w:r>
        <w:rPr>
          <w:rFonts w:hint="eastAsia"/>
        </w:rPr>
        <w:t>的螺距为</w:t>
      </w:r>
      <w:r>
        <w:rPr>
          <w:rFonts w:hint="eastAsia"/>
        </w:rPr>
        <w:t>6mm</w:t>
      </w:r>
      <w:r>
        <w:rPr>
          <w:rFonts w:hint="eastAsia"/>
        </w:rPr>
        <w:t>，那么以</w:t>
      </w:r>
      <w:r>
        <w:rPr>
          <w:rFonts w:hint="eastAsia"/>
        </w:rPr>
        <w:t>4P</w:t>
      </w:r>
      <w:r>
        <w:rPr>
          <w:rFonts w:hint="eastAsia"/>
        </w:rPr>
        <w:t>普通电机来计算（</w:t>
      </w:r>
      <w:r>
        <w:rPr>
          <w:rFonts w:hint="eastAsia"/>
        </w:rPr>
        <w:t>4</w:t>
      </w:r>
      <w:r>
        <w:rPr>
          <w:rFonts w:hint="eastAsia"/>
        </w:rPr>
        <w:t>极输出转速</w:t>
      </w:r>
      <w:r>
        <w:rPr>
          <w:rFonts w:hint="eastAsia"/>
        </w:rPr>
        <w:t>1450r/min</w:t>
      </w:r>
      <w:r>
        <w:rPr>
          <w:rFonts w:hint="eastAsia"/>
        </w:rPr>
        <w:t>）</w:t>
      </w:r>
      <w:r>
        <w:rPr>
          <w:rFonts w:hint="eastAsia"/>
        </w:rPr>
        <w:t>,</w:t>
      </w:r>
    </w:p>
    <w:p w:rsidR="00C67785" w:rsidRDefault="00C67785" w:rsidP="00C67785"/>
    <w:p w:rsidR="00C67785" w:rsidRDefault="00C67785" w:rsidP="00C67785">
      <w:r>
        <w:rPr>
          <w:rFonts w:hint="eastAsia"/>
        </w:rPr>
        <w:t>当</w:t>
      </w:r>
      <w:r w:rsidRPr="00C67785">
        <w:rPr>
          <w:rFonts w:hint="eastAsia"/>
          <w:b/>
        </w:rPr>
        <w:t>丝杆升降机</w:t>
      </w:r>
      <w:r>
        <w:rPr>
          <w:rFonts w:hint="eastAsia"/>
        </w:rPr>
        <w:t> </w:t>
      </w:r>
    </w:p>
    <w:p w:rsidR="00C67785" w:rsidRDefault="00C67785" w:rsidP="00C67785">
      <w:r>
        <w:rPr>
          <w:rFonts w:hint="eastAsia"/>
        </w:rPr>
        <w:t>快速时升降速度：</w:t>
      </w:r>
      <w:r>
        <w:rPr>
          <w:rFonts w:hint="eastAsia"/>
        </w:rPr>
        <w:t>1450</w:t>
      </w:r>
      <w:r>
        <w:rPr>
          <w:rFonts w:hint="eastAsia"/>
        </w:rPr>
        <w:t>输入转速÷</w:t>
      </w:r>
      <w:r>
        <w:rPr>
          <w:rFonts w:hint="eastAsia"/>
        </w:rPr>
        <w:t>6</w:t>
      </w:r>
      <w:r>
        <w:rPr>
          <w:rFonts w:hint="eastAsia"/>
        </w:rPr>
        <w:t>速比×</w:t>
      </w:r>
      <w:r>
        <w:rPr>
          <w:rFonts w:hint="eastAsia"/>
        </w:rPr>
        <w:t>6mm</w:t>
      </w:r>
      <w:r>
        <w:rPr>
          <w:rFonts w:hint="eastAsia"/>
        </w:rPr>
        <w:t>螺距</w:t>
      </w:r>
      <w:r>
        <w:rPr>
          <w:rFonts w:hint="eastAsia"/>
        </w:rPr>
        <w:t>=1450mm/min</w:t>
      </w:r>
    </w:p>
    <w:p w:rsidR="00C67785" w:rsidRDefault="00C67785" w:rsidP="00C67785">
      <w:r>
        <w:rPr>
          <w:rFonts w:hint="eastAsia"/>
        </w:rPr>
        <w:t> </w:t>
      </w:r>
      <w:r>
        <w:rPr>
          <w:rFonts w:hint="eastAsia"/>
        </w:rPr>
        <w:t>慢速时升降速度：</w:t>
      </w:r>
      <w:r>
        <w:rPr>
          <w:rFonts w:hint="eastAsia"/>
        </w:rPr>
        <w:t>1450</w:t>
      </w:r>
      <w:r>
        <w:rPr>
          <w:rFonts w:hint="eastAsia"/>
        </w:rPr>
        <w:t>输入转速÷</w:t>
      </w:r>
      <w:r>
        <w:rPr>
          <w:rFonts w:hint="eastAsia"/>
        </w:rPr>
        <w:t>24</w:t>
      </w:r>
      <w:r>
        <w:rPr>
          <w:rFonts w:hint="eastAsia"/>
        </w:rPr>
        <w:t>速比×</w:t>
      </w:r>
      <w:r>
        <w:rPr>
          <w:rFonts w:hint="eastAsia"/>
        </w:rPr>
        <w:t>6mm</w:t>
      </w:r>
      <w:r>
        <w:rPr>
          <w:rFonts w:hint="eastAsia"/>
        </w:rPr>
        <w:t>螺距</w:t>
      </w:r>
      <w:r>
        <w:rPr>
          <w:rFonts w:hint="eastAsia"/>
        </w:rPr>
        <w:t>=362mm/min </w:t>
      </w:r>
    </w:p>
    <w:p w:rsidR="00C67785" w:rsidRDefault="00C67785" w:rsidP="00C67785"/>
    <w:p w:rsidR="00C67785" w:rsidRDefault="00C67785" w:rsidP="00C67785">
      <w:r>
        <w:rPr>
          <w:rFonts w:hint="eastAsia"/>
        </w:rPr>
        <w:t>当</w:t>
      </w:r>
      <w:r w:rsidRPr="00C67785">
        <w:rPr>
          <w:rFonts w:hint="eastAsia"/>
          <w:b/>
        </w:rPr>
        <w:t>丝杆升降机</w:t>
      </w:r>
      <w:r>
        <w:rPr>
          <w:rFonts w:hint="eastAsia"/>
        </w:rPr>
        <w:t>行程为</w:t>
      </w:r>
      <w:r>
        <w:rPr>
          <w:rFonts w:hint="eastAsia"/>
        </w:rPr>
        <w:t>500mm</w:t>
      </w:r>
      <w:r>
        <w:rPr>
          <w:rFonts w:hint="eastAsia"/>
        </w:rPr>
        <w:t>，走完全程所需要时间为：</w:t>
      </w:r>
      <w:r>
        <w:rPr>
          <w:rFonts w:hint="eastAsia"/>
        </w:rPr>
        <w:t> </w:t>
      </w:r>
    </w:p>
    <w:p w:rsidR="00C67785" w:rsidRDefault="00C67785" w:rsidP="00C67785">
      <w:r>
        <w:rPr>
          <w:rFonts w:hint="eastAsia"/>
        </w:rPr>
        <w:t>快速时：</w:t>
      </w:r>
      <w:r>
        <w:rPr>
          <w:rFonts w:hint="eastAsia"/>
        </w:rPr>
        <w:t>500mm</w:t>
      </w:r>
      <w:r>
        <w:rPr>
          <w:rFonts w:hint="eastAsia"/>
        </w:rPr>
        <w:t>÷</w:t>
      </w:r>
      <w:r>
        <w:rPr>
          <w:rFonts w:hint="eastAsia"/>
        </w:rPr>
        <w:t>(1450mm/60s)=20.7s </w:t>
      </w:r>
    </w:p>
    <w:p w:rsidR="00F730DE" w:rsidRDefault="00C67785" w:rsidP="00C67785">
      <w:pPr>
        <w:rPr>
          <w:rFonts w:hint="eastAsia"/>
        </w:rPr>
      </w:pPr>
      <w:r>
        <w:rPr>
          <w:rFonts w:hint="eastAsia"/>
        </w:rPr>
        <w:t>慢速时：</w:t>
      </w:r>
      <w:r>
        <w:rPr>
          <w:rFonts w:hint="eastAsia"/>
        </w:rPr>
        <w:t>500mm</w:t>
      </w:r>
      <w:r>
        <w:rPr>
          <w:rFonts w:hint="eastAsia"/>
        </w:rPr>
        <w:t>÷</w:t>
      </w:r>
      <w:r>
        <w:rPr>
          <w:rFonts w:hint="eastAsia"/>
        </w:rPr>
        <w:t>(362mm/60s)=83s </w:t>
      </w:r>
    </w:p>
    <w:p w:rsidR="009911F0" w:rsidRDefault="009911F0" w:rsidP="00C67785">
      <w:pPr>
        <w:rPr>
          <w:rFonts w:hint="eastAsia"/>
        </w:rPr>
      </w:pPr>
    </w:p>
    <w:p w:rsidR="009911F0" w:rsidRDefault="009911F0" w:rsidP="009911F0">
      <w:pPr>
        <w:jc w:val="right"/>
      </w:pPr>
      <w:r>
        <w:rPr>
          <w:rFonts w:hint="eastAsia"/>
        </w:rPr>
        <w:t>——德托传动提供资料</w:t>
      </w:r>
    </w:p>
    <w:sectPr w:rsidR="009911F0" w:rsidSect="003A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785"/>
    <w:rsid w:val="003A1B3E"/>
    <w:rsid w:val="009911F0"/>
    <w:rsid w:val="00C67785"/>
    <w:rsid w:val="00F7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2016-02-29T02:39:00Z</dcterms:created>
  <dcterms:modified xsi:type="dcterms:W3CDTF">2016-02-29T02:50:00Z</dcterms:modified>
</cp:coreProperties>
</file>